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DC2CB" w14:textId="77777777" w:rsidR="00FE6138" w:rsidRPr="002030FA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053CF">
        <w:t xml:space="preserve">Утверждено на </w:t>
      </w:r>
      <w:r w:rsidRPr="002030FA">
        <w:t xml:space="preserve">заседании Комиссии по закупкам в сфере </w:t>
      </w:r>
    </w:p>
    <w:p w14:paraId="68569E04" w14:textId="77777777" w:rsidR="00FE6138" w:rsidRPr="002030FA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2030FA">
        <w:t xml:space="preserve">информационных технологий и телекоммуникаций </w:t>
      </w:r>
    </w:p>
    <w:p w14:paraId="5DF8E91A" w14:textId="2B6EB942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2030FA">
        <w:t>для нужд П</w:t>
      </w:r>
      <w:r w:rsidR="002030FA" w:rsidRPr="002030FA">
        <w:t>АО «</w:t>
      </w:r>
      <w:proofErr w:type="spellStart"/>
      <w:r w:rsidR="002030FA" w:rsidRPr="002030FA">
        <w:t>Россети</w:t>
      </w:r>
      <w:proofErr w:type="spellEnd"/>
      <w:r w:rsidR="002030FA" w:rsidRPr="002030FA">
        <w:t xml:space="preserve"> Московский регион»</w:t>
      </w:r>
    </w:p>
    <w:p w14:paraId="311368A2" w14:textId="5C34AB9F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053CF">
        <w:t>Протокол № Р</w:t>
      </w:r>
      <w:r w:rsidRPr="00622156">
        <w:t>МР/</w:t>
      </w:r>
      <w:r w:rsidR="00622156" w:rsidRPr="00622156">
        <w:t>2086</w:t>
      </w:r>
      <w:r w:rsidRPr="00622156">
        <w:t xml:space="preserve"> от «</w:t>
      </w:r>
      <w:r w:rsidR="00622156" w:rsidRPr="00622156">
        <w:t>09</w:t>
      </w:r>
      <w:r w:rsidRPr="00622156">
        <w:t>»</w:t>
      </w:r>
      <w:r w:rsidRPr="002030FA">
        <w:t xml:space="preserve"> </w:t>
      </w:r>
      <w:r w:rsidR="002030FA" w:rsidRPr="002030FA">
        <w:t>июня</w:t>
      </w:r>
      <w:r w:rsidRPr="002030FA">
        <w:t xml:space="preserve"> </w:t>
      </w:r>
      <w:r w:rsidR="00DA5A67" w:rsidRPr="002030FA">
        <w:t>2026</w:t>
      </w:r>
      <w:r w:rsidRPr="002030FA">
        <w:t xml:space="preserve"> г</w:t>
      </w:r>
      <w:r w:rsidRPr="00D053CF">
        <w:t>.</w:t>
      </w: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2030FA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 xml:space="preserve">Извещение о проведении конкурса в </w:t>
      </w:r>
      <w:r w:rsidRPr="002030FA">
        <w:rPr>
          <w:b/>
          <w:iCs/>
        </w:rPr>
        <w:t>электронной форме</w:t>
      </w:r>
    </w:p>
    <w:p w14:paraId="03E95FF2" w14:textId="16F43760" w:rsidR="00694C27" w:rsidRPr="009760C9" w:rsidRDefault="00694C27" w:rsidP="00694C27">
      <w:pPr>
        <w:jc w:val="center"/>
        <w:rPr>
          <w:b/>
          <w:iCs/>
        </w:rPr>
      </w:pPr>
      <w:r w:rsidRPr="002030FA">
        <w:rPr>
          <w:b/>
          <w:iCs/>
        </w:rPr>
        <w:t>по определению исполнителя на оказание услуг</w:t>
      </w:r>
      <w:r w:rsidRPr="002030FA" w:rsidDel="008F70F5">
        <w:rPr>
          <w:b/>
          <w:iCs/>
        </w:rPr>
        <w:t xml:space="preserve"> </w:t>
      </w:r>
      <w:r w:rsidR="002030FA" w:rsidRPr="002030FA">
        <w:rPr>
          <w:b/>
          <w:iCs/>
        </w:rPr>
        <w:t xml:space="preserve">по сопровождению IT-инфраструктуры </w:t>
      </w:r>
      <w:r w:rsidR="002030FA">
        <w:rPr>
          <w:b/>
          <w:iCs/>
        </w:rPr>
        <w:br/>
      </w:r>
      <w:r w:rsidR="002030FA" w:rsidRPr="002030FA">
        <w:rPr>
          <w:b/>
          <w:iCs/>
        </w:rPr>
        <w:t>и сопутствующих систем для нужд ПАО «</w:t>
      </w:r>
      <w:proofErr w:type="spellStart"/>
      <w:r w:rsidR="002030FA" w:rsidRPr="002030FA">
        <w:rPr>
          <w:b/>
          <w:iCs/>
        </w:rPr>
        <w:t>Россети</w:t>
      </w:r>
      <w:proofErr w:type="spellEnd"/>
      <w:r w:rsidR="002030FA" w:rsidRPr="002030FA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0A9A41A3" w14:textId="77777777" w:rsidR="002030FA" w:rsidRPr="00EA2778" w:rsidRDefault="002030FA" w:rsidP="002030FA">
      <w:pPr>
        <w:jc w:val="center"/>
        <w:rPr>
          <w:szCs w:val="28"/>
          <w:u w:val="single"/>
        </w:rPr>
      </w:pPr>
    </w:p>
    <w:p w14:paraId="5AD4BA05" w14:textId="77777777" w:rsidR="002030FA" w:rsidRPr="00EA2778" w:rsidRDefault="002030FA" w:rsidP="002030FA">
      <w:pPr>
        <w:jc w:val="center"/>
        <w:rPr>
          <w:szCs w:val="28"/>
        </w:rPr>
      </w:pPr>
    </w:p>
    <w:p w14:paraId="2DF12750" w14:textId="77777777" w:rsidR="002030FA" w:rsidRPr="00EA2778" w:rsidRDefault="002030FA" w:rsidP="002030FA">
      <w:pPr>
        <w:jc w:val="center"/>
        <w:rPr>
          <w:szCs w:val="28"/>
        </w:rPr>
      </w:pPr>
    </w:p>
    <w:p w14:paraId="177DE535" w14:textId="77777777" w:rsidR="002030FA" w:rsidRPr="00EA2778" w:rsidRDefault="002030FA" w:rsidP="002030FA">
      <w:pPr>
        <w:jc w:val="center"/>
        <w:rPr>
          <w:szCs w:val="28"/>
        </w:rPr>
      </w:pPr>
    </w:p>
    <w:p w14:paraId="53CEDE1F" w14:textId="77777777" w:rsidR="002030FA" w:rsidRPr="00EA2778" w:rsidRDefault="002030FA" w:rsidP="002030FA">
      <w:pPr>
        <w:jc w:val="center"/>
        <w:rPr>
          <w:szCs w:val="28"/>
        </w:rPr>
      </w:pPr>
    </w:p>
    <w:p w14:paraId="422C2A1F" w14:textId="77777777" w:rsidR="002030FA" w:rsidRPr="00EA2778" w:rsidRDefault="002030FA" w:rsidP="002030FA">
      <w:pPr>
        <w:jc w:val="center"/>
        <w:rPr>
          <w:szCs w:val="28"/>
          <w:u w:val="single"/>
        </w:rPr>
      </w:pPr>
    </w:p>
    <w:p w14:paraId="3358BF74" w14:textId="77777777" w:rsidR="002030FA" w:rsidRPr="00EA2778" w:rsidRDefault="002030FA" w:rsidP="002030FA">
      <w:pPr>
        <w:jc w:val="center"/>
        <w:rPr>
          <w:szCs w:val="28"/>
        </w:rPr>
      </w:pPr>
    </w:p>
    <w:p w14:paraId="6EB596F6" w14:textId="77777777" w:rsidR="002030FA" w:rsidRPr="00EA2778" w:rsidRDefault="002030FA" w:rsidP="002030FA">
      <w:pPr>
        <w:jc w:val="center"/>
        <w:rPr>
          <w:szCs w:val="28"/>
        </w:rPr>
      </w:pPr>
    </w:p>
    <w:p w14:paraId="476D42B1" w14:textId="77777777" w:rsidR="002030FA" w:rsidRPr="00EA2778" w:rsidRDefault="002030FA" w:rsidP="002030FA">
      <w:pPr>
        <w:jc w:val="center"/>
        <w:rPr>
          <w:szCs w:val="28"/>
        </w:rPr>
      </w:pPr>
    </w:p>
    <w:p w14:paraId="45A46CB9" w14:textId="77777777" w:rsidR="002030FA" w:rsidRPr="00EA2778" w:rsidRDefault="002030FA" w:rsidP="002030FA">
      <w:pPr>
        <w:jc w:val="center"/>
        <w:rPr>
          <w:szCs w:val="28"/>
        </w:rPr>
      </w:pPr>
    </w:p>
    <w:p w14:paraId="4FEBC8AD" w14:textId="77777777" w:rsidR="002030FA" w:rsidRPr="00EA2778" w:rsidRDefault="002030FA" w:rsidP="002030FA">
      <w:pPr>
        <w:jc w:val="center"/>
        <w:rPr>
          <w:szCs w:val="28"/>
          <w:u w:val="single"/>
        </w:rPr>
      </w:pPr>
    </w:p>
    <w:p w14:paraId="473C6282" w14:textId="77777777" w:rsidR="002030FA" w:rsidRPr="00EA2778" w:rsidRDefault="002030FA" w:rsidP="002030FA">
      <w:pPr>
        <w:jc w:val="center"/>
        <w:rPr>
          <w:szCs w:val="28"/>
        </w:rPr>
      </w:pPr>
    </w:p>
    <w:p w14:paraId="729BF6DB" w14:textId="77777777" w:rsidR="002030FA" w:rsidRPr="00EA2778" w:rsidRDefault="002030FA" w:rsidP="002030FA">
      <w:pPr>
        <w:jc w:val="center"/>
        <w:rPr>
          <w:szCs w:val="28"/>
        </w:rPr>
      </w:pPr>
    </w:p>
    <w:p w14:paraId="645A2365" w14:textId="77777777" w:rsidR="002030FA" w:rsidRPr="00EA2778" w:rsidRDefault="002030FA" w:rsidP="002030FA">
      <w:pPr>
        <w:jc w:val="center"/>
        <w:rPr>
          <w:szCs w:val="28"/>
        </w:rPr>
      </w:pPr>
    </w:p>
    <w:p w14:paraId="710CD2FF" w14:textId="77777777" w:rsidR="002030FA" w:rsidRPr="00EA2778" w:rsidRDefault="002030FA" w:rsidP="002030FA">
      <w:pPr>
        <w:jc w:val="center"/>
        <w:rPr>
          <w:szCs w:val="28"/>
        </w:rPr>
      </w:pPr>
    </w:p>
    <w:p w14:paraId="140783C4" w14:textId="77777777" w:rsidR="002030FA" w:rsidRPr="00EA2778" w:rsidRDefault="002030FA" w:rsidP="002030FA">
      <w:pPr>
        <w:jc w:val="center"/>
        <w:rPr>
          <w:szCs w:val="28"/>
        </w:rPr>
      </w:pPr>
    </w:p>
    <w:p w14:paraId="7F56A4E1" w14:textId="77777777" w:rsidR="002030FA" w:rsidRPr="00EA2778" w:rsidRDefault="002030FA" w:rsidP="002030FA">
      <w:pPr>
        <w:jc w:val="center"/>
        <w:rPr>
          <w:szCs w:val="28"/>
        </w:rPr>
      </w:pPr>
    </w:p>
    <w:p w14:paraId="3A005229" w14:textId="77777777" w:rsidR="002030FA" w:rsidRPr="00EA2778" w:rsidRDefault="002030FA" w:rsidP="002030FA">
      <w:pPr>
        <w:jc w:val="center"/>
        <w:rPr>
          <w:szCs w:val="28"/>
        </w:rPr>
      </w:pPr>
    </w:p>
    <w:p w14:paraId="395CC3A4" w14:textId="77777777" w:rsidR="002030FA" w:rsidRPr="00EA2778" w:rsidRDefault="002030FA" w:rsidP="002030FA">
      <w:pPr>
        <w:jc w:val="center"/>
        <w:rPr>
          <w:szCs w:val="28"/>
        </w:rPr>
      </w:pPr>
    </w:p>
    <w:p w14:paraId="36CA2EC4" w14:textId="77777777" w:rsidR="002030FA" w:rsidRPr="00EA2778" w:rsidRDefault="002030FA" w:rsidP="002030FA">
      <w:pPr>
        <w:jc w:val="center"/>
        <w:rPr>
          <w:szCs w:val="28"/>
        </w:rPr>
      </w:pPr>
    </w:p>
    <w:p w14:paraId="0570D3EC" w14:textId="77777777" w:rsidR="002030FA" w:rsidRPr="00EA2778" w:rsidRDefault="002030FA" w:rsidP="002030FA">
      <w:pPr>
        <w:jc w:val="center"/>
        <w:rPr>
          <w:szCs w:val="28"/>
        </w:rPr>
      </w:pPr>
    </w:p>
    <w:p w14:paraId="38C7BDB0" w14:textId="77777777" w:rsidR="00FE6138" w:rsidRPr="00EA2778" w:rsidRDefault="00FE6138" w:rsidP="00FE6138">
      <w:pPr>
        <w:jc w:val="center"/>
        <w:rPr>
          <w:szCs w:val="28"/>
        </w:rPr>
      </w:pPr>
    </w:p>
    <w:p w14:paraId="61C4E2A0" w14:textId="77777777" w:rsidR="00FE6138" w:rsidRPr="00EA2778" w:rsidRDefault="00FE6138" w:rsidP="00FE6138">
      <w:pPr>
        <w:jc w:val="center"/>
        <w:rPr>
          <w:szCs w:val="28"/>
        </w:rPr>
      </w:pPr>
    </w:p>
    <w:p w14:paraId="5936FE39" w14:textId="77777777" w:rsidR="00FE6138" w:rsidRPr="00EA2778" w:rsidRDefault="00FE6138" w:rsidP="00FE6138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29BAA921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 xml:space="preserve">, Заказчик), являющееся </w:t>
      </w:r>
      <w:r w:rsidRPr="002030FA">
        <w:t>также Организатором закупки, настоящим приглашает к участию в конкурсе в электронной форме</w:t>
      </w:r>
      <w:r w:rsidR="009749AF" w:rsidRPr="002030FA">
        <w:t xml:space="preserve"> </w:t>
      </w:r>
      <w:r w:rsidR="00C31159" w:rsidRPr="002030FA">
        <w:t xml:space="preserve">на </w:t>
      </w:r>
      <w:r w:rsidR="002030FA" w:rsidRPr="002030FA">
        <w:rPr>
          <w:b/>
          <w:iCs/>
        </w:rPr>
        <w:t>оказание услуг</w:t>
      </w:r>
      <w:r w:rsidR="002030FA" w:rsidRPr="002030FA" w:rsidDel="008F70F5">
        <w:rPr>
          <w:b/>
          <w:iCs/>
        </w:rPr>
        <w:t xml:space="preserve"> </w:t>
      </w:r>
      <w:r w:rsidR="002030FA" w:rsidRPr="002030FA">
        <w:rPr>
          <w:b/>
          <w:iCs/>
        </w:rPr>
        <w:t>по сопровождению IT-инфраструктуры и сопутствующих систем для нужд ПАО «</w:t>
      </w:r>
      <w:proofErr w:type="spellStart"/>
      <w:r w:rsidR="002030FA" w:rsidRPr="002030FA">
        <w:rPr>
          <w:b/>
          <w:iCs/>
        </w:rPr>
        <w:t>Россети</w:t>
      </w:r>
      <w:proofErr w:type="spellEnd"/>
      <w:r w:rsidR="002030FA" w:rsidRPr="002030FA">
        <w:rPr>
          <w:b/>
          <w:iCs/>
        </w:rPr>
        <w:t xml:space="preserve"> Московский регион</w:t>
      </w:r>
      <w:r w:rsidR="002030FA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8F70D3C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</w:t>
      </w:r>
      <w:r w:rsidR="002030FA">
        <w:br/>
      </w:r>
      <w:r w:rsidR="001B27FC" w:rsidRPr="00C31159">
        <w:t>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46A3D482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3E2920E3" w:rsidR="00694C27" w:rsidRPr="00C31159" w:rsidRDefault="00694C27" w:rsidP="002030FA">
            <w:pPr>
              <w:jc w:val="both"/>
            </w:pPr>
            <w:r w:rsidRPr="00C31159">
              <w:t xml:space="preserve">Определение </w:t>
            </w:r>
            <w:r w:rsidRPr="002030FA">
              <w:t xml:space="preserve">исполнителя на оказание услуг, указанных </w:t>
            </w:r>
            <w:r w:rsidR="002030FA" w:rsidRPr="002030FA">
              <w:br/>
            </w:r>
            <w:r w:rsidRPr="002030FA">
              <w:t>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2030FA"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27C8EB20" w:rsidR="008D5DDA" w:rsidRPr="00C31159" w:rsidRDefault="002030FA" w:rsidP="00847C13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694C27" w:rsidRPr="00C31159">
              <w:rPr>
                <w:b/>
              </w:rPr>
              <w:t xml:space="preserve">казание услуг </w:t>
            </w:r>
            <w:r w:rsidRPr="002030FA">
              <w:rPr>
                <w:b/>
                <w:iCs/>
              </w:rPr>
              <w:t xml:space="preserve">по сопровождению IT-инфраструктуры </w:t>
            </w:r>
            <w:r>
              <w:rPr>
                <w:b/>
                <w:iCs/>
              </w:rPr>
              <w:br/>
            </w:r>
            <w:r w:rsidRPr="002030FA">
              <w:rPr>
                <w:b/>
                <w:iCs/>
              </w:rPr>
              <w:t>и сопутствующих систем для нужд ПАО «</w:t>
            </w:r>
            <w:proofErr w:type="spellStart"/>
            <w:r w:rsidRPr="002030FA">
              <w:rPr>
                <w:b/>
                <w:iCs/>
              </w:rPr>
              <w:t>Россети</w:t>
            </w:r>
            <w:proofErr w:type="spellEnd"/>
            <w:r w:rsidRPr="002030FA">
              <w:rPr>
                <w:b/>
                <w:iCs/>
              </w:rPr>
              <w:t xml:space="preserve"> Московский регион</w:t>
            </w:r>
            <w:r w:rsidR="00694C27" w:rsidRPr="002030FA">
              <w:rPr>
                <w:b/>
              </w:rPr>
              <w:t>.</w:t>
            </w:r>
          </w:p>
          <w:p w14:paraId="5E106E9D" w14:textId="6020A001" w:rsidR="00694C27" w:rsidRPr="00C31159" w:rsidRDefault="00694C27" w:rsidP="002030FA">
            <w:pPr>
              <w:jc w:val="both"/>
            </w:pPr>
            <w:r w:rsidRPr="00C31159">
              <w:lastRenderedPageBreak/>
              <w:t xml:space="preserve">Объем </w:t>
            </w:r>
            <w:r w:rsidRPr="002030FA">
              <w:t>оказываемых услуг указывается в техническом задании,</w:t>
            </w:r>
            <w:r w:rsidRPr="00C31159">
              <w:t xml:space="preserve"> являющимся приложением № 1 к Документации </w:t>
            </w:r>
            <w:r w:rsidR="002030FA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5EA72CA4" w:rsidR="005C1DBA" w:rsidRPr="002030FA" w:rsidRDefault="005C1DBA" w:rsidP="002030FA">
            <w:r w:rsidRPr="002030FA">
              <w:t>Срок</w:t>
            </w:r>
            <w:r w:rsidR="00616803" w:rsidRPr="002030FA">
              <w:t xml:space="preserve"> </w:t>
            </w:r>
            <w:r w:rsidRPr="002030FA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4E686718" w:rsidR="006D7D15" w:rsidRPr="002030FA" w:rsidRDefault="006D7D15" w:rsidP="002030FA">
            <w:r w:rsidRPr="002030FA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1647E38E" w:rsidR="000C72B0" w:rsidRPr="002030FA" w:rsidRDefault="000C72B0" w:rsidP="002030FA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2030FA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2030FA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34844C93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2030FA">
              <w:rPr>
                <w:b/>
              </w:rPr>
              <w:t xml:space="preserve">договора составляет </w:t>
            </w:r>
            <w:r w:rsidRPr="002030FA">
              <w:rPr>
                <w:b/>
              </w:rPr>
              <w:br/>
            </w:r>
            <w:r w:rsidR="002030FA" w:rsidRPr="002030FA">
              <w:rPr>
                <w:b/>
              </w:rPr>
              <w:t xml:space="preserve">193 241 977,26 </w:t>
            </w:r>
            <w:r w:rsidR="001F3533" w:rsidRPr="002030FA">
              <w:rPr>
                <w:b/>
              </w:rPr>
              <w:t xml:space="preserve">руб., в </w:t>
            </w:r>
            <w:proofErr w:type="spellStart"/>
            <w:r w:rsidR="001F3533" w:rsidRPr="002030FA">
              <w:rPr>
                <w:b/>
              </w:rPr>
              <w:t>т.ч</w:t>
            </w:r>
            <w:proofErr w:type="spellEnd"/>
            <w:r w:rsidR="001F3533" w:rsidRPr="002030FA">
              <w:rPr>
                <w:b/>
              </w:rPr>
              <w:t>. НДС 22</w:t>
            </w:r>
            <w:r w:rsidRPr="002030FA">
              <w:rPr>
                <w:b/>
              </w:rPr>
              <w:t xml:space="preserve">%, </w:t>
            </w:r>
            <w:r w:rsidRPr="002030FA">
              <w:t>и включает</w:t>
            </w:r>
            <w:r w:rsidRPr="00C31159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3F96AB88" w:rsidR="00BB773E" w:rsidRPr="00C31159" w:rsidRDefault="00ED78A6" w:rsidP="002030FA">
            <w:r w:rsidRPr="00C31159">
              <w:t xml:space="preserve">Форма, сроки </w:t>
            </w:r>
            <w:r w:rsidRPr="002030FA">
              <w:t>и порядок о</w:t>
            </w:r>
            <w:r w:rsidR="00BB773E" w:rsidRPr="002030FA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10AF473D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46EF1AC1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76578C">
                <w:rPr>
                  <w:rStyle w:val="af8"/>
                </w:rPr>
                <w:t>(https://tender.lot-online.ru)</w:t>
              </w:r>
            </w:hyperlink>
            <w:r w:rsidRPr="0076578C">
              <w:t xml:space="preserve"> </w:t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09</w:t>
            </w:r>
            <w:r w:rsidRPr="0076578C">
              <w:rPr>
                <w:b/>
              </w:rPr>
              <w:t xml:space="preserve">» </w:t>
            </w:r>
            <w:r w:rsidR="0076578C" w:rsidRPr="0076578C">
              <w:rPr>
                <w:b/>
              </w:rPr>
              <w:t>июня</w:t>
            </w:r>
            <w:r w:rsidRPr="0076578C">
              <w:rPr>
                <w:b/>
              </w:rPr>
              <w:t xml:space="preserve"> </w:t>
            </w:r>
            <w:r w:rsidR="00F0103F" w:rsidRPr="0076578C">
              <w:rPr>
                <w:b/>
              </w:rPr>
              <w:t>2026</w:t>
            </w:r>
            <w:r w:rsidRPr="0076578C">
              <w:rPr>
                <w:b/>
              </w:rPr>
              <w:t>г.</w:t>
            </w:r>
            <w:r w:rsidRPr="00C3115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1BDE3425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="0076578C">
              <w:br/>
            </w:r>
            <w:r w:rsidRPr="00C31159">
              <w:t>и Документации о закупке</w:t>
            </w:r>
            <w:r w:rsidRPr="0076578C">
              <w:t xml:space="preserve">: </w:t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09</w:t>
            </w:r>
            <w:r w:rsidRPr="0076578C">
              <w:rPr>
                <w:b/>
              </w:rPr>
              <w:t>»</w:t>
            </w:r>
            <w:r w:rsidR="0076578C" w:rsidRPr="0076578C">
              <w:rPr>
                <w:b/>
              </w:rPr>
              <w:t xml:space="preserve"> </w:t>
            </w:r>
            <w:r w:rsidR="0076578C" w:rsidRPr="0076578C">
              <w:rPr>
                <w:b/>
              </w:rPr>
              <w:t xml:space="preserve">июня </w:t>
            </w:r>
            <w:r w:rsidR="00F0103F" w:rsidRPr="0076578C">
              <w:rPr>
                <w:b/>
              </w:rPr>
              <w:t>2026</w:t>
            </w:r>
            <w:r w:rsidRPr="0076578C">
              <w:rPr>
                <w:b/>
              </w:rPr>
              <w:t>г.</w:t>
            </w:r>
            <w:bookmarkEnd w:id="18"/>
            <w:bookmarkEnd w:id="19"/>
          </w:p>
          <w:p w14:paraId="3E6D92B4" w14:textId="7AF20F7E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="0076578C">
              <w:br/>
            </w:r>
            <w:r w:rsidRPr="00C31159">
              <w:t xml:space="preserve">и Документации о закупке: </w:t>
            </w:r>
            <w:r w:rsidRPr="00C31159">
              <w:rPr>
                <w:b/>
              </w:rPr>
              <w:t xml:space="preserve">до </w:t>
            </w:r>
            <w:r w:rsidR="009A3BED">
              <w:rPr>
                <w:b/>
              </w:rPr>
              <w:t xml:space="preserve">23:59 по московскому </w:t>
            </w:r>
            <w:r w:rsidR="009A3BED" w:rsidRPr="0076578C">
              <w:rPr>
                <w:b/>
              </w:rPr>
              <w:t xml:space="preserve">времени </w:t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19</w:t>
            </w:r>
            <w:r w:rsidRPr="0076578C">
              <w:rPr>
                <w:b/>
              </w:rPr>
              <w:t>»</w:t>
            </w:r>
            <w:r w:rsidR="0076578C" w:rsidRPr="0076578C">
              <w:rPr>
                <w:b/>
              </w:rPr>
              <w:t xml:space="preserve"> </w:t>
            </w:r>
            <w:r w:rsidR="0076578C" w:rsidRPr="0076578C">
              <w:rPr>
                <w:b/>
              </w:rPr>
              <w:t xml:space="preserve">июня </w:t>
            </w:r>
            <w:r w:rsidR="00F0103F" w:rsidRPr="0076578C">
              <w:rPr>
                <w:b/>
              </w:rPr>
              <w:t>2026</w:t>
            </w:r>
            <w:r w:rsidRPr="0076578C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C31159">
              <w:lastRenderedPageBreak/>
              <w:t>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4A82084D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Документации о закупке в ЕИС и на ЭТП</w:t>
            </w:r>
            <w:r w:rsidR="002030FA">
              <w:t xml:space="preserve"> </w:t>
            </w:r>
            <w:r w:rsidR="0076578C">
              <w:br/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09</w:t>
            </w:r>
            <w:r w:rsidRPr="0076578C">
              <w:rPr>
                <w:b/>
              </w:rPr>
              <w:t xml:space="preserve">» </w:t>
            </w:r>
            <w:r w:rsidR="0076578C" w:rsidRPr="0076578C">
              <w:rPr>
                <w:b/>
              </w:rPr>
              <w:t xml:space="preserve">июня </w:t>
            </w:r>
            <w:r w:rsidR="00F0103F" w:rsidRPr="0076578C">
              <w:rPr>
                <w:b/>
              </w:rPr>
              <w:t>2026</w:t>
            </w:r>
            <w:r w:rsidRPr="0076578C">
              <w:rPr>
                <w:b/>
              </w:rPr>
              <w:t>г</w:t>
            </w:r>
            <w:r w:rsidRPr="0076578C">
              <w:rPr>
                <w:rFonts w:eastAsia="MS Mincho"/>
                <w:b/>
              </w:rPr>
              <w:t>.</w:t>
            </w:r>
          </w:p>
          <w:p w14:paraId="131FFA6F" w14:textId="74519BB6" w:rsidR="00694C27" w:rsidRPr="00C31159" w:rsidRDefault="00694C27" w:rsidP="0076578C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Pr="009A3BED">
              <w:rPr>
                <w:b/>
              </w:rPr>
              <w:t xml:space="preserve"> по московскому времени </w:t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25</w:t>
            </w:r>
            <w:r w:rsidRPr="0076578C">
              <w:rPr>
                <w:b/>
              </w:rPr>
              <w:t xml:space="preserve">» </w:t>
            </w:r>
            <w:r w:rsidR="0076578C" w:rsidRPr="0076578C">
              <w:rPr>
                <w:b/>
              </w:rPr>
              <w:t xml:space="preserve">июня </w:t>
            </w:r>
            <w:r w:rsidRPr="0076578C">
              <w:rPr>
                <w:b/>
              </w:rPr>
              <w:t>202</w:t>
            </w:r>
            <w:r w:rsidR="00F0103F" w:rsidRPr="0076578C">
              <w:rPr>
                <w:b/>
              </w:rPr>
              <w:t>6</w:t>
            </w:r>
            <w:r w:rsidRPr="0076578C">
              <w:rPr>
                <w:b/>
              </w:rPr>
              <w:t>г</w:t>
            </w:r>
            <w:r w:rsidRPr="0076578C">
              <w:rPr>
                <w:rFonts w:eastAsia="MS Mincho"/>
                <w:b/>
              </w:rPr>
              <w:t>.</w:t>
            </w:r>
            <w:r w:rsidR="002030FA">
              <w:rPr>
                <w:rFonts w:eastAsia="MS Mincho"/>
                <w:b/>
              </w:rPr>
              <w:t xml:space="preserve"> </w:t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48A85770" w:rsidR="00694C27" w:rsidRPr="00C31159" w:rsidRDefault="00694C27" w:rsidP="0076578C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76578C">
              <w:rPr>
                <w:b/>
              </w:rPr>
              <w:br/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25</w:t>
            </w:r>
            <w:r w:rsidRPr="0076578C">
              <w:rPr>
                <w:b/>
              </w:rPr>
              <w:t xml:space="preserve">» </w:t>
            </w:r>
            <w:r w:rsidR="0076578C" w:rsidRPr="0076578C">
              <w:rPr>
                <w:b/>
              </w:rPr>
              <w:t xml:space="preserve">июня </w:t>
            </w:r>
            <w:r w:rsidRPr="0076578C">
              <w:rPr>
                <w:b/>
              </w:rPr>
              <w:t>202</w:t>
            </w:r>
            <w:r w:rsidR="00F0103F" w:rsidRPr="0076578C">
              <w:rPr>
                <w:b/>
              </w:rPr>
              <w:t>6</w:t>
            </w:r>
            <w:r w:rsidRPr="0076578C">
              <w:rPr>
                <w:b/>
              </w:rPr>
              <w:t>г</w:t>
            </w:r>
            <w:r w:rsidRPr="0076578C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2030FA" w:rsidRDefault="00694C27" w:rsidP="00847C13">
            <w:pPr>
              <w:jc w:val="both"/>
              <w:rPr>
                <w:b/>
                <w:u w:val="single"/>
              </w:rPr>
            </w:pPr>
            <w:r w:rsidRPr="002030FA">
              <w:rPr>
                <w:b/>
                <w:u w:val="single"/>
              </w:rPr>
              <w:t>Предусмотрена.</w:t>
            </w:r>
          </w:p>
          <w:p w14:paraId="795FE3C6" w14:textId="2793F734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2030FA">
              <w:rPr>
                <w:color w:val="000000" w:themeColor="text1"/>
              </w:rPr>
              <w:t xml:space="preserve">Шаг переторжки составляет </w:t>
            </w:r>
            <w:r w:rsidR="002030FA" w:rsidRPr="002030FA">
              <w:rPr>
                <w:b/>
                <w:color w:val="000000" w:themeColor="text1"/>
              </w:rPr>
              <w:t>0,08</w:t>
            </w:r>
            <w:r w:rsidRPr="002030FA">
              <w:rPr>
                <w:b/>
                <w:color w:val="000000" w:themeColor="text1"/>
              </w:rPr>
              <w:t xml:space="preserve"> %</w:t>
            </w:r>
            <w:r w:rsidRPr="002030FA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2030FA" w:rsidRPr="002030FA">
              <w:rPr>
                <w:color w:val="000000" w:themeColor="text1"/>
              </w:rPr>
              <w:br/>
            </w:r>
            <w:r w:rsidR="002030FA" w:rsidRPr="002030FA">
              <w:rPr>
                <w:b/>
                <w:color w:val="000000" w:themeColor="text1"/>
              </w:rPr>
              <w:t xml:space="preserve">154 593,58 </w:t>
            </w:r>
            <w:r w:rsidRPr="002030FA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76578C">
        <w:trPr>
          <w:trHeight w:val="1612"/>
        </w:trPr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552F49EC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>1)</w:t>
            </w:r>
            <w:r w:rsidR="0076578C">
              <w:t> </w:t>
            </w:r>
            <w:r w:rsidRPr="00C31159">
              <w:t xml:space="preserve">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</w:t>
            </w:r>
            <w:r w:rsidRPr="0076578C">
              <w:rPr>
                <w:b/>
              </w:rPr>
              <w:t>времени «</w:t>
            </w:r>
            <w:r w:rsidR="0076578C" w:rsidRPr="0076578C">
              <w:rPr>
                <w:b/>
              </w:rPr>
              <w:t>10</w:t>
            </w:r>
            <w:r w:rsidRPr="0076578C">
              <w:rPr>
                <w:b/>
              </w:rPr>
              <w:t xml:space="preserve">» </w:t>
            </w:r>
            <w:r w:rsidR="0076578C" w:rsidRPr="0076578C">
              <w:rPr>
                <w:b/>
              </w:rPr>
              <w:t xml:space="preserve">июля </w:t>
            </w:r>
            <w:r w:rsidRPr="0076578C">
              <w:rPr>
                <w:b/>
              </w:rPr>
              <w:t>202</w:t>
            </w:r>
            <w:r w:rsidR="00F0103F" w:rsidRPr="0076578C">
              <w:rPr>
                <w:b/>
              </w:rPr>
              <w:t>6</w:t>
            </w:r>
            <w:r w:rsidRPr="0076578C">
              <w:rPr>
                <w:b/>
              </w:rPr>
              <w:t>г</w:t>
            </w:r>
            <w:r w:rsidRPr="0076578C">
              <w:rPr>
                <w:rFonts w:eastAsia="MS Mincho"/>
                <w:b/>
              </w:rPr>
              <w:t>.</w:t>
            </w:r>
          </w:p>
          <w:p w14:paraId="5E1ADABA" w14:textId="7BF28033" w:rsidR="00694C27" w:rsidRPr="00C31159" w:rsidRDefault="00694C27" w:rsidP="0076578C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="0076578C">
              <w:t> </w:t>
            </w:r>
            <w:r w:rsidRPr="00C31159">
              <w:t>Сопоставлени</w:t>
            </w:r>
            <w:bookmarkStart w:id="34" w:name="_GoBack"/>
            <w:bookmarkEnd w:id="34"/>
            <w:r w:rsidRPr="00C31159">
              <w:t xml:space="preserve">е заявок участников и подведение итогов 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Pr="00C31159">
              <w:rPr>
                <w:b/>
              </w:rPr>
              <w:br/>
            </w:r>
            <w:r w:rsidRPr="0076578C">
              <w:rPr>
                <w:b/>
              </w:rPr>
              <w:t>«</w:t>
            </w:r>
            <w:r w:rsidR="0076578C" w:rsidRPr="0076578C">
              <w:rPr>
                <w:b/>
              </w:rPr>
              <w:t>15</w:t>
            </w:r>
            <w:r w:rsidRPr="0076578C">
              <w:rPr>
                <w:b/>
              </w:rPr>
              <w:t>»</w:t>
            </w:r>
            <w:r w:rsidR="00C31159" w:rsidRPr="0076578C">
              <w:rPr>
                <w:b/>
              </w:rPr>
              <w:t xml:space="preserve"> </w:t>
            </w:r>
            <w:r w:rsidR="0076578C" w:rsidRPr="0076578C">
              <w:rPr>
                <w:b/>
              </w:rPr>
              <w:t xml:space="preserve">июля </w:t>
            </w:r>
            <w:r w:rsidRPr="0076578C">
              <w:rPr>
                <w:b/>
              </w:rPr>
              <w:t>202</w:t>
            </w:r>
            <w:r w:rsidR="00F0103F" w:rsidRPr="0076578C">
              <w:rPr>
                <w:b/>
              </w:rPr>
              <w:t>6</w:t>
            </w:r>
            <w:r w:rsidRPr="0076578C">
              <w:rPr>
                <w:b/>
              </w:rPr>
              <w:t>г</w:t>
            </w:r>
            <w:r w:rsidRPr="0076578C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5EB547B0" w:rsidR="004B4132" w:rsidRPr="00C31159" w:rsidRDefault="004B4132" w:rsidP="001B27FC">
            <w:pPr>
              <w:jc w:val="both"/>
            </w:pPr>
            <w:r>
              <w:t xml:space="preserve">По закупке применяется </w:t>
            </w:r>
            <w:r w:rsidRPr="009757F9">
              <w:rPr>
                <w:b/>
                <w:u w:val="single"/>
              </w:rPr>
              <w:t>запрет</w:t>
            </w:r>
            <w:r w:rsidRPr="009757F9">
              <w:rPr>
                <w:b/>
              </w:rPr>
              <w:t xml:space="preserve"> </w:t>
            </w:r>
            <w:r>
              <w:t xml:space="preserve">в соответствии с требованиями </w:t>
            </w:r>
            <w:r w:rsidRPr="00866630">
              <w:t>Постановлени</w:t>
            </w:r>
            <w:r>
              <w:t>я</w:t>
            </w:r>
            <w:r w:rsidRPr="00866630">
              <w:t xml:space="preserve"> Правительства Российской Федерации от 23.12.2024 № 1875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2030FA" w:rsidRDefault="00694C27" w:rsidP="00847C13">
            <w:pPr>
              <w:jc w:val="both"/>
              <w:rPr>
                <w:b/>
                <w:u w:val="single"/>
              </w:rPr>
            </w:pPr>
            <w:r w:rsidRPr="002030FA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2030FA">
              <w:t>Информация о способе, размере, порядке предоставления, сроках и</w:t>
            </w:r>
            <w:r w:rsidRPr="00730570">
              <w:t xml:space="preserve">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2030FA" w:rsidRDefault="00694C27" w:rsidP="00461267">
            <w:r w:rsidRPr="002030FA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2030FA" w:rsidRDefault="00694C27" w:rsidP="00657600">
            <w:pPr>
              <w:jc w:val="both"/>
            </w:pPr>
            <w:r w:rsidRPr="002030FA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46D0B" w14:textId="77777777" w:rsidR="00185BCC" w:rsidRDefault="00185BCC">
      <w:r>
        <w:separator/>
      </w:r>
    </w:p>
  </w:endnote>
  <w:endnote w:type="continuationSeparator" w:id="0">
    <w:p w14:paraId="68F9A1AD" w14:textId="77777777" w:rsidR="00185BCC" w:rsidRDefault="0018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032CD" w14:textId="77777777" w:rsidR="00185BCC" w:rsidRDefault="00185BCC">
      <w:r>
        <w:separator/>
      </w:r>
    </w:p>
  </w:footnote>
  <w:footnote w:type="continuationSeparator" w:id="0">
    <w:p w14:paraId="3BD035D3" w14:textId="77777777" w:rsidR="00185BCC" w:rsidRDefault="00185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578C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85BCC"/>
    <w:rsid w:val="001914C2"/>
    <w:rsid w:val="00193313"/>
    <w:rsid w:val="001948B2"/>
    <w:rsid w:val="001A127B"/>
    <w:rsid w:val="001A553E"/>
    <w:rsid w:val="001B0433"/>
    <w:rsid w:val="001B27FC"/>
    <w:rsid w:val="001B4945"/>
    <w:rsid w:val="001D1726"/>
    <w:rsid w:val="001E6DAB"/>
    <w:rsid w:val="001F1F05"/>
    <w:rsid w:val="001F3533"/>
    <w:rsid w:val="001F4394"/>
    <w:rsid w:val="002028D1"/>
    <w:rsid w:val="002030FA"/>
    <w:rsid w:val="002266CE"/>
    <w:rsid w:val="00232172"/>
    <w:rsid w:val="00234303"/>
    <w:rsid w:val="002523DC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E0DD2"/>
    <w:rsid w:val="002F30D8"/>
    <w:rsid w:val="002F705F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B4132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7B83"/>
    <w:rsid w:val="00602007"/>
    <w:rsid w:val="0060681D"/>
    <w:rsid w:val="00616803"/>
    <w:rsid w:val="00621FCF"/>
    <w:rsid w:val="00622156"/>
    <w:rsid w:val="006225AC"/>
    <w:rsid w:val="00635A66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6578C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08B6"/>
    <w:rsid w:val="00D761AF"/>
    <w:rsid w:val="00D820F1"/>
    <w:rsid w:val="00DA3006"/>
    <w:rsid w:val="00DA5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67DDB-4E1B-4B26-B01D-4135984D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55</cp:revision>
  <cp:lastPrinted>2019-02-04T07:23:00Z</cp:lastPrinted>
  <dcterms:created xsi:type="dcterms:W3CDTF">2019-02-05T07:33:00Z</dcterms:created>
  <dcterms:modified xsi:type="dcterms:W3CDTF">2026-06-09T15:00:00Z</dcterms:modified>
</cp:coreProperties>
</file>